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E8" w:rsidRDefault="00B52C9F" w:rsidP="00E90D63">
      <w:pPr>
        <w:spacing w:after="0"/>
      </w:pPr>
      <w:r>
        <w:t xml:space="preserve">OP1LauraD les 1.3. </w:t>
      </w:r>
      <w:r w:rsidR="00E90D63">
        <w:t xml:space="preserve">Uitleg op </w:t>
      </w:r>
      <w:proofErr w:type="spellStart"/>
      <w:r w:rsidR="00E90D63">
        <w:t>whiteboard</w:t>
      </w:r>
      <w:proofErr w:type="spellEnd"/>
      <w:r w:rsidR="00E90D63">
        <w:t xml:space="preserve">  over strategieën en energieën die vermengd zijn met elkaar. </w:t>
      </w:r>
    </w:p>
    <w:p w:rsidR="00E90D63" w:rsidRDefault="00E90D63" w:rsidP="00E90D63">
      <w:pPr>
        <w:spacing w:after="0"/>
      </w:pPr>
    </w:p>
    <w:p w:rsidR="009F3F65" w:rsidRDefault="009F3F65" w:rsidP="009F3F65">
      <w:pPr>
        <w:spacing w:after="0"/>
        <w:rPr>
          <w:color w:val="000000"/>
        </w:rPr>
      </w:pPr>
      <w:r>
        <w:rPr>
          <w:color w:val="000000"/>
        </w:rPr>
        <w:t>Met Boos bedoel ik ook geïrriteerd, iets niet leuk vinden, chagrijnig zijn.</w:t>
      </w:r>
    </w:p>
    <w:p w:rsidR="009F3F65" w:rsidRDefault="009F3F65" w:rsidP="009F3F65">
      <w:pPr>
        <w:spacing w:after="0"/>
        <w:rPr>
          <w:color w:val="000000"/>
        </w:rPr>
      </w:pPr>
      <w:r>
        <w:rPr>
          <w:color w:val="000000"/>
        </w:rPr>
        <w:t xml:space="preserve">Blij is ook in allerlei gradaties. En verdriet kan zover gaan, omdat je </w:t>
      </w:r>
      <w:proofErr w:type="spellStart"/>
      <w:r>
        <w:rPr>
          <w:color w:val="000000"/>
        </w:rPr>
        <w:t>je</w:t>
      </w:r>
      <w:proofErr w:type="spellEnd"/>
      <w:r>
        <w:rPr>
          <w:color w:val="000000"/>
        </w:rPr>
        <w:t xml:space="preserve"> gedachten niet meer kunt beheersen, dat je de depressie in gaat. Dan moet je naar de huisarts, die zal waarschijnlijk doorverwijzen. </w:t>
      </w:r>
    </w:p>
    <w:p w:rsidR="009F3F65" w:rsidRDefault="009F3F65" w:rsidP="009F3F65">
      <w:pPr>
        <w:spacing w:after="0"/>
        <w:rPr>
          <w:color w:val="000000"/>
        </w:rPr>
      </w:pPr>
      <w:r>
        <w:rPr>
          <w:color w:val="000000"/>
        </w:rPr>
        <w:t>Dit filmpje gaat over de energieën en een stukje spiritualiteit komt er aan te pas.</w:t>
      </w:r>
    </w:p>
    <w:p w:rsidR="009F3F65" w:rsidRDefault="009F3F65" w:rsidP="00E90D63">
      <w:pPr>
        <w:rPr>
          <w:color w:val="000000"/>
        </w:rPr>
      </w:pPr>
    </w:p>
    <w:p w:rsidR="00E90D63" w:rsidRDefault="009F3F65" w:rsidP="00B52C9F">
      <w:pPr>
        <w:spacing w:after="0"/>
        <w:rPr>
          <w:color w:val="000000"/>
        </w:rPr>
      </w:pPr>
      <w:r>
        <w:rPr>
          <w:color w:val="000000"/>
        </w:rPr>
        <w:t xml:space="preserve">We gaan het voor jou </w:t>
      </w:r>
      <w:r w:rsidR="00B52C9F">
        <w:rPr>
          <w:color w:val="000000"/>
        </w:rPr>
        <w:t>duidelijk maken, en alles wat in je lichaam zit losmaken,  z</w:t>
      </w:r>
      <w:r w:rsidR="00E90D63">
        <w:rPr>
          <w:color w:val="000000"/>
        </w:rPr>
        <w:t xml:space="preserve">odat je strategieën los kunt laten. Dat loslaten straks, dat gaat automatisch. </w:t>
      </w:r>
      <w:r w:rsidR="00B52C9F">
        <w:rPr>
          <w:color w:val="000000"/>
        </w:rPr>
        <w:t xml:space="preserve"> Omdat we je lichaam aanspreken. </w:t>
      </w:r>
    </w:p>
    <w:p w:rsidR="00B52C9F" w:rsidRDefault="00E90D63" w:rsidP="00B52C9F">
      <w:pPr>
        <w:spacing w:after="0"/>
        <w:rPr>
          <w:color w:val="000000"/>
        </w:rPr>
      </w:pPr>
      <w:r>
        <w:rPr>
          <w:color w:val="000000"/>
        </w:rPr>
        <w:t xml:space="preserve">De besluiten die je destijds genomen hebt, die </w:t>
      </w:r>
      <w:r w:rsidR="00B52C9F">
        <w:rPr>
          <w:color w:val="000000"/>
        </w:rPr>
        <w:t xml:space="preserve">overtuigingen die weken we los. </w:t>
      </w:r>
    </w:p>
    <w:p w:rsidR="00E90D63" w:rsidRDefault="00E90D63" w:rsidP="00B52C9F">
      <w:pPr>
        <w:spacing w:after="0"/>
        <w:rPr>
          <w:color w:val="000000"/>
        </w:rPr>
      </w:pPr>
      <w:r>
        <w:rPr>
          <w:color w:val="000000"/>
        </w:rPr>
        <w:t>En je gaat de diepte in, je gaat schrijven, schrijven en schrijven en nog eens schrijven over jezelf.</w:t>
      </w:r>
    </w:p>
    <w:p w:rsidR="00E90D63" w:rsidRDefault="00E90D63" w:rsidP="00E90D63">
      <w:pPr>
        <w:rPr>
          <w:color w:val="000000"/>
        </w:rPr>
      </w:pPr>
      <w:r>
        <w:rPr>
          <w:color w:val="000000"/>
        </w:rPr>
        <w:t>Want de oplossing zit in jezelf.</w:t>
      </w:r>
      <w:r w:rsidR="00B52C9F">
        <w:rPr>
          <w:color w:val="000000"/>
        </w:rPr>
        <w:t xml:space="preserve"> </w:t>
      </w:r>
    </w:p>
    <w:p w:rsidR="00B52C9F" w:rsidRDefault="00B52C9F" w:rsidP="00B52C9F">
      <w:pPr>
        <w:spacing w:after="0"/>
        <w:rPr>
          <w:color w:val="000000"/>
        </w:rPr>
      </w:pPr>
      <w:r>
        <w:rPr>
          <w:color w:val="000000"/>
        </w:rPr>
        <w:t xml:space="preserve">Veel plezier met het filmpje bekijken, soms helpt het om het </w:t>
      </w:r>
      <w:proofErr w:type="spellStart"/>
      <w:r>
        <w:rPr>
          <w:color w:val="000000"/>
        </w:rPr>
        <w:t>nóg</w:t>
      </w:r>
      <w:proofErr w:type="spellEnd"/>
      <w:r>
        <w:rPr>
          <w:color w:val="000000"/>
        </w:rPr>
        <w:t xml:space="preserve"> eens te bekijken. </w:t>
      </w:r>
    </w:p>
    <w:p w:rsidR="00B52C9F" w:rsidRPr="00B52C9F" w:rsidRDefault="00B52C9F" w:rsidP="00B52C9F">
      <w:pPr>
        <w:spacing w:after="0"/>
        <w:rPr>
          <w:rStyle w:val="Hyperlink"/>
        </w:rPr>
      </w:pPr>
      <w:r>
        <w:rPr>
          <w:color w:val="000000"/>
        </w:rPr>
        <w:br/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"https://www.lauradaggers.nl"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B52C9F">
        <w:rPr>
          <w:rStyle w:val="Hyperlink"/>
        </w:rPr>
        <w:t xml:space="preserve">Copyright Laura Daggers-de Koning </w:t>
      </w:r>
    </w:p>
    <w:p w:rsidR="00E90D63" w:rsidRDefault="00B52C9F" w:rsidP="00E90D63">
      <w:r>
        <w:rPr>
          <w:color w:val="000000"/>
        </w:rPr>
        <w:fldChar w:fldCharType="end"/>
      </w:r>
    </w:p>
    <w:p w:rsidR="00E90D63" w:rsidRDefault="00E90D63" w:rsidP="00E90D63">
      <w:pPr>
        <w:spacing w:after="0"/>
      </w:pPr>
    </w:p>
    <w:sectPr w:rsidR="00E90D63" w:rsidSect="00DC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90D63"/>
    <w:rsid w:val="009F3F65"/>
    <w:rsid w:val="00B52C9F"/>
    <w:rsid w:val="00C93F69"/>
    <w:rsid w:val="00DC60E8"/>
    <w:rsid w:val="00E9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60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52C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LauraDaggers</dc:creator>
  <cp:lastModifiedBy>LauraDaggers</cp:lastModifiedBy>
  <cp:revision>2</cp:revision>
  <dcterms:created xsi:type="dcterms:W3CDTF">2017-06-22T08:21:00Z</dcterms:created>
  <dcterms:modified xsi:type="dcterms:W3CDTF">2017-06-23T07:32:00Z</dcterms:modified>
</cp:coreProperties>
</file>